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67" w:rsidRPr="002C7907" w:rsidRDefault="002C7907" w:rsidP="002C7907">
      <w:pPr>
        <w:jc w:val="center"/>
        <w:rPr>
          <w:b/>
          <w:sz w:val="32"/>
          <w:szCs w:val="32"/>
          <w:u w:val="single"/>
        </w:rPr>
      </w:pPr>
      <w:r w:rsidRPr="002C7907">
        <w:rPr>
          <w:b/>
          <w:sz w:val="32"/>
          <w:szCs w:val="32"/>
          <w:u w:val="single"/>
        </w:rPr>
        <w:t>Jaro, Velikonoce – podklady k povídání</w:t>
      </w:r>
    </w:p>
    <w:p w:rsidR="002C7907" w:rsidRDefault="002C7907">
      <w:r>
        <w:t xml:space="preserve">Nejspíše máte doma knížky, časopisy, kde najdete obrázky s jarní a velikonoční tématikou. Klidně však můžete využít </w:t>
      </w:r>
      <w:r w:rsidR="002F0A34">
        <w:t xml:space="preserve">i </w:t>
      </w:r>
      <w:r>
        <w:t xml:space="preserve">ty níže uvedené. Zkuste si najít s dětmi klidnou chvilku, obrázky si prohlédněte, pojmenujte, </w:t>
      </w:r>
      <w:r w:rsidR="009E5048">
        <w:t>případně popište (kdo, co je na obrázku, co dělá, jakou má barvu,…).</w:t>
      </w:r>
      <w:bookmarkStart w:id="0" w:name="_GoBack"/>
      <w:bookmarkEnd w:id="0"/>
    </w:p>
    <w:p w:rsidR="002C7907" w:rsidRDefault="002C7907"/>
    <w:p w:rsidR="002C7907" w:rsidRDefault="002C7907" w:rsidP="002C7907">
      <w:pPr>
        <w:jc w:val="center"/>
      </w:pPr>
      <w:r>
        <w:rPr>
          <w:noProof/>
          <w:lang w:eastAsia="cs-CZ"/>
        </w:rPr>
        <w:drawing>
          <wp:inline distT="0" distB="0" distL="0" distR="0" wp14:anchorId="0F84B52C" wp14:editId="283DE156">
            <wp:extent cx="5418884" cy="6567778"/>
            <wp:effectExtent l="0" t="0" r="0" b="5080"/>
            <wp:docPr id="2" name="obrázek 5" descr="https://i.pinimg.com/564x/7e/ce/f3/7ecef3676bb635eee6b81f2349e6c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e/ce/f3/7ecef3676bb635eee6b81f2349e6c8f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47" cy="65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07" w:rsidRDefault="002C7907" w:rsidP="002C7907">
      <w:pPr>
        <w:jc w:val="center"/>
      </w:pPr>
    </w:p>
    <w:p w:rsidR="002C7907" w:rsidRDefault="002C7907" w:rsidP="002C7907">
      <w:pPr>
        <w:jc w:val="center"/>
      </w:pPr>
    </w:p>
    <w:p w:rsidR="002C7907" w:rsidRDefault="002C7907" w:rsidP="002C7907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4A952F0" wp14:editId="31750F6E">
            <wp:extent cx="5375275" cy="7585710"/>
            <wp:effectExtent l="0" t="0" r="0" b="0"/>
            <wp:docPr id="3" name="obrázek 6" descr="https://i.pinimg.com/564x/78/f5/71/78f571116f0b81ee20b699126072f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78/f5/71/78f571116f0b81ee20b699126072f8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5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93" w:rsidRDefault="006C5C93" w:rsidP="002C7907">
      <w:pPr>
        <w:jc w:val="center"/>
      </w:pPr>
    </w:p>
    <w:p w:rsidR="006C5C93" w:rsidRDefault="006C5C93" w:rsidP="002C7907">
      <w:pPr>
        <w:jc w:val="center"/>
      </w:pPr>
    </w:p>
    <w:p w:rsidR="006C5C93" w:rsidRDefault="006C5C93" w:rsidP="002C7907">
      <w:pPr>
        <w:jc w:val="center"/>
      </w:pPr>
    </w:p>
    <w:p w:rsidR="006C5C93" w:rsidRDefault="006C5C93" w:rsidP="002C7907">
      <w:pPr>
        <w:jc w:val="center"/>
      </w:pPr>
    </w:p>
    <w:p w:rsidR="006C5C93" w:rsidRDefault="006C5C93" w:rsidP="002C7907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4CD04C8" wp14:editId="4DD1D9F3">
            <wp:extent cx="4838577" cy="6456460"/>
            <wp:effectExtent l="0" t="0" r="635" b="1905"/>
            <wp:docPr id="1" name="obrázek 22" descr="https://i.pinimg.com/564x/e5/df/08/e5df0880ca33d0e1fcca34a1ffeab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e5/df/08/e5df0880ca33d0e1fcca34a1ffeab9b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02" cy="64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0C" w:rsidRDefault="0008390C" w:rsidP="002C7907">
      <w:pPr>
        <w:jc w:val="center"/>
      </w:pPr>
    </w:p>
    <w:p w:rsidR="0008390C" w:rsidRDefault="0008390C" w:rsidP="002C7907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A36E4F2" wp14:editId="789737C8">
            <wp:extent cx="5760720" cy="3234997"/>
            <wp:effectExtent l="0" t="0" r="0" b="3810"/>
            <wp:docPr id="4" name="obrázek 2" descr="Velikonoční tradice den po dni: Kdy se vymetaly pavučiny?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ční tradice den po dni: Kdy se vymetaly pavučiny? | iReceptář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0C" w:rsidRDefault="0008390C" w:rsidP="002C7907">
      <w:pPr>
        <w:jc w:val="center"/>
      </w:pPr>
    </w:p>
    <w:p w:rsidR="0008390C" w:rsidRDefault="0008390C" w:rsidP="002C7907">
      <w:pPr>
        <w:jc w:val="center"/>
      </w:pPr>
    </w:p>
    <w:p w:rsidR="0008390C" w:rsidRDefault="0008390C" w:rsidP="002C7907">
      <w:pPr>
        <w:jc w:val="center"/>
      </w:pPr>
    </w:p>
    <w:p w:rsidR="0008390C" w:rsidRDefault="0008390C" w:rsidP="002C7907">
      <w:pPr>
        <w:jc w:val="center"/>
      </w:pPr>
      <w:r>
        <w:rPr>
          <w:noProof/>
          <w:lang w:eastAsia="cs-CZ"/>
        </w:rPr>
        <w:drawing>
          <wp:inline distT="0" distB="0" distL="0" distR="0" wp14:anchorId="11A1C419" wp14:editId="22FC85EA">
            <wp:extent cx="5760720" cy="2876691"/>
            <wp:effectExtent l="0" t="0" r="0" b="0"/>
            <wp:docPr id="5" name="obrázek 4" descr="Kraslice, malování vajíček, beránek či pletení pomlázky: Odkud se vzaly  velikonoční obyčeje? – Dám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slice, malování vajíček, beránek či pletení pomlázky: Odkud se vzaly  velikonoční obyčeje? – Dáma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0C" w:rsidRDefault="0008390C" w:rsidP="002C7907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D377F5A" wp14:editId="360E2BEA">
            <wp:extent cx="4174490" cy="2790825"/>
            <wp:effectExtent l="0" t="0" r="0" b="9525"/>
            <wp:docPr id="6" name="obrázek 5" descr="Řehtání na Velikonoce - Tradiční velikonoční zvyky | Pro ženy | Bles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Řehtání na Velikonoce - Tradiční velikonoční zvyky | Pro ženy | Blesk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0C" w:rsidRDefault="0008390C" w:rsidP="002C7907">
      <w:pPr>
        <w:jc w:val="center"/>
      </w:pPr>
    </w:p>
    <w:p w:rsidR="0008390C" w:rsidRDefault="0008390C" w:rsidP="002C7907">
      <w:pPr>
        <w:jc w:val="center"/>
      </w:pPr>
    </w:p>
    <w:p w:rsidR="0008390C" w:rsidRDefault="0008390C" w:rsidP="002C7907">
      <w:pPr>
        <w:jc w:val="center"/>
      </w:pPr>
      <w:r>
        <w:rPr>
          <w:noProof/>
          <w:lang w:eastAsia="cs-CZ"/>
        </w:rPr>
        <w:drawing>
          <wp:inline distT="0" distB="0" distL="0" distR="0" wp14:anchorId="7E852A4A" wp14:editId="6B9316E0">
            <wp:extent cx="5760720" cy="3847878"/>
            <wp:effectExtent l="0" t="0" r="0" b="635"/>
            <wp:docPr id="7" name="obrázek 6" descr="Jak se slaví Velikonoce ve světě aneb pozor na čarodějnice - Blog |  TRAVE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se slaví Velikonoce ve světě aneb pozor na čarodějnice - Blog |  TRAVELK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90C" w:rsidSect="002C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FD"/>
    <w:rsid w:val="0008390C"/>
    <w:rsid w:val="002C7907"/>
    <w:rsid w:val="002F0A34"/>
    <w:rsid w:val="006C5C93"/>
    <w:rsid w:val="008E4267"/>
    <w:rsid w:val="00941BFD"/>
    <w:rsid w:val="009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AE61"/>
  <w15:chartTrackingRefBased/>
  <w15:docId w15:val="{67C267AD-3A2B-4373-AB7C-4EF64BA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2021-03-16T17:41:00Z</dcterms:created>
  <dcterms:modified xsi:type="dcterms:W3CDTF">2021-03-18T18:28:00Z</dcterms:modified>
</cp:coreProperties>
</file>