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48" w:rsidRDefault="00C05283">
      <w:r>
        <w:rPr>
          <w:noProof/>
          <w:lang w:eastAsia="cs-CZ"/>
        </w:rPr>
        <w:t xml:space="preserve">         </w:t>
      </w:r>
      <w:r w:rsidR="00D24A1C">
        <w:rPr>
          <w:noProof/>
          <w:lang w:eastAsia="cs-CZ"/>
        </w:rPr>
        <w:drawing>
          <wp:inline distT="0" distB="0" distL="0" distR="0" wp14:anchorId="797F22B6" wp14:editId="1D63A87D">
            <wp:extent cx="1740233" cy="1980000"/>
            <wp:effectExtent l="0" t="0" r="0" b="1270"/>
            <wp:docPr id="11" name="obrázek 1" descr="Sněhová vločka - Předškoláci - omalovánky, pracovní listy » Předškoláci - 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ěhová vločka - Předškoláci - omalovánky, pracovní listy » Předškoláci - 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3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A1C">
        <w:rPr>
          <w:noProof/>
          <w:lang w:eastAsia="cs-CZ"/>
        </w:rPr>
        <w:t xml:space="preserve">                                                      </w:t>
      </w:r>
      <w:r w:rsidR="00D24A1C">
        <w:rPr>
          <w:noProof/>
          <w:lang w:eastAsia="cs-CZ"/>
        </w:rPr>
        <w:drawing>
          <wp:inline distT="0" distB="0" distL="0" distR="0" wp14:anchorId="3A93DEE8" wp14:editId="55DB4252">
            <wp:extent cx="1562100" cy="1753678"/>
            <wp:effectExtent l="0" t="0" r="0" b="0"/>
            <wp:docPr id="8" name="obrázek 2" descr="Sněhová vločka - Předškoláci - omalovánky, pracovní listy » Předškoláci - 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ěhová vločka - Předškoláci - omalovánky, pracovní listy » Předškoláci - 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23" cy="176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42" w:rsidRDefault="003C4F42">
      <w:r>
        <w:rPr>
          <w:noProof/>
          <w:lang w:eastAsia="cs-CZ"/>
        </w:rPr>
        <w:t xml:space="preserve">                                                                                                                                        </w:t>
      </w:r>
      <w:r w:rsidR="00C05283">
        <w:rPr>
          <w:noProof/>
          <w:lang w:eastAsia="cs-CZ"/>
        </w:rPr>
        <w:t xml:space="preserve">                            </w:t>
      </w:r>
      <w:r w:rsidR="000E0CCF">
        <w:rPr>
          <w:noProof/>
          <w:lang w:eastAsia="cs-CZ"/>
        </w:rPr>
        <w:t xml:space="preserve">       </w:t>
      </w:r>
      <w:r w:rsidR="00D24A1C">
        <w:rPr>
          <w:noProof/>
          <w:lang w:eastAsia="cs-CZ"/>
        </w:rPr>
        <w:drawing>
          <wp:inline distT="0" distB="0" distL="0" distR="0" wp14:anchorId="26EEAEDC" wp14:editId="2DB6EB70">
            <wp:extent cx="1980000" cy="1980000"/>
            <wp:effectExtent l="0" t="0" r="1270" b="1270"/>
            <wp:docPr id="10" name="obrázek 2" descr="Sněhová vločka - Předškoláci - omalovánky, pracovní listy » Předškoláci - 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ěhová vločka - Předškoláci - omalovánky, pracovní listy » Předškoláci - 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CF">
        <w:rPr>
          <w:noProof/>
          <w:lang w:eastAsia="cs-CZ"/>
        </w:rPr>
        <w:t xml:space="preserve">                       </w:t>
      </w:r>
      <w:r w:rsidR="00C05283">
        <w:rPr>
          <w:noProof/>
          <w:lang w:eastAsia="cs-CZ"/>
        </w:rPr>
        <w:t xml:space="preserve">      </w:t>
      </w:r>
      <w:r w:rsidR="00D24A1C">
        <w:rPr>
          <w:noProof/>
          <w:lang w:eastAsia="cs-CZ"/>
        </w:rPr>
        <w:drawing>
          <wp:inline distT="0" distB="0" distL="0" distR="0" wp14:anchorId="117C7ED3" wp14:editId="701A1641">
            <wp:extent cx="1740233" cy="1980000"/>
            <wp:effectExtent l="0" t="0" r="0" b="1270"/>
            <wp:docPr id="3" name="obrázek 1" descr="Sněhová vločka - Předškoláci - omalovánky, pracovní listy » Předškoláci - 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ěhová vločka - Předškoláci - omalovánky, pracovní listy » Předškoláci - 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3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283">
        <w:rPr>
          <w:noProof/>
          <w:lang w:eastAsia="cs-CZ"/>
        </w:rPr>
        <w:t xml:space="preserve">                                                                                </w:t>
      </w:r>
    </w:p>
    <w:p w:rsidR="003C4F42" w:rsidRDefault="003C4F42"/>
    <w:p w:rsidR="003C4F42" w:rsidRDefault="00D24A1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3676650</wp:posOffset>
            </wp:positionH>
            <wp:positionV relativeFrom="paragraph">
              <wp:posOffset>8890</wp:posOffset>
            </wp:positionV>
            <wp:extent cx="1763395" cy="1979930"/>
            <wp:effectExtent l="0" t="0" r="8255" b="1270"/>
            <wp:wrapSquare wrapText="bothSides"/>
            <wp:docPr id="2" name="obrázek 2" descr="Sněhová vločka - Předškoláci - omalovánky, pracovní listy » Předškoláci - 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ěhová vločka - Předškoláci - omalovánky, pracovní listy » Předškoláci - 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F42">
        <w:t xml:space="preserve">                                                         </w:t>
      </w:r>
      <w:r w:rsidR="00C05283">
        <w:t xml:space="preserve">                   </w:t>
      </w:r>
      <w:r w:rsidR="003C4F42">
        <w:t xml:space="preserve">    </w:t>
      </w:r>
    </w:p>
    <w:p w:rsidR="003C4F42" w:rsidRDefault="003C4F42"/>
    <w:p w:rsidR="00C05283" w:rsidRDefault="000E0CCF">
      <w:r>
        <w:t xml:space="preserve"> </w:t>
      </w:r>
    </w:p>
    <w:p w:rsidR="000E0CCF" w:rsidRDefault="000E0CCF"/>
    <w:p w:rsidR="00D24A1C" w:rsidRDefault="00D24A1C"/>
    <w:p w:rsidR="00D24A1C" w:rsidRDefault="00D24A1C">
      <w:r>
        <w:t xml:space="preserve">                   </w:t>
      </w:r>
    </w:p>
    <w:p w:rsidR="003C4F42" w:rsidRDefault="00D24A1C" w:rsidP="00635D27">
      <w:r>
        <w:t xml:space="preserve">   </w:t>
      </w:r>
      <w:r>
        <w:rPr>
          <w:noProof/>
          <w:lang w:eastAsia="cs-CZ"/>
        </w:rPr>
        <w:drawing>
          <wp:inline distT="0" distB="0" distL="0" distR="0" wp14:anchorId="58C1823E" wp14:editId="12AE75AB">
            <wp:extent cx="1980000" cy="1980000"/>
            <wp:effectExtent l="0" t="0" r="1270" b="1270"/>
            <wp:docPr id="9" name="obrázek 2" descr="Sněhová vločka - Předškoláci - omalovánky, pracovní listy » Předškoláci - 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ěhová vločka - Předškoláci - omalovánky, pracovní listy » Předškoláci - 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283">
        <w:t xml:space="preserve">                                                                        </w:t>
      </w:r>
    </w:p>
    <w:p w:rsidR="00635D27" w:rsidRDefault="00635D27" w:rsidP="00635D27">
      <w:pPr>
        <w:pStyle w:val="Vrazncitt"/>
        <w:rPr>
          <w:b/>
          <w:sz w:val="28"/>
          <w:szCs w:val="28"/>
        </w:rPr>
      </w:pPr>
      <w:r>
        <w:lastRenderedPageBreak/>
        <w:t>SNĚHOVÁ VLOČKA</w:t>
      </w:r>
    </w:p>
    <w:p w:rsidR="00635D27" w:rsidRDefault="00635D27" w:rsidP="00635D27"/>
    <w:p w:rsidR="00635D27" w:rsidRDefault="00635D27" w:rsidP="00635D27">
      <w:r>
        <w:t xml:space="preserve">Zopakujte barvy. Jestli máte možnost, vezměte si i </w:t>
      </w:r>
      <w:r w:rsidR="00D24A1C">
        <w:t xml:space="preserve">3 různé </w:t>
      </w:r>
      <w:r>
        <w:t>barev</w:t>
      </w:r>
      <w:r w:rsidR="00D24A1C">
        <w:t>y</w:t>
      </w:r>
      <w:r>
        <w:t xml:space="preserve"> (fixy, pastelky), dejte je před dítě a vy máte stejné barvy. Vezměte konkrétní barvu a řekněte: Vezmi si červenou. Vyhledejte dvě stejné sněhové vločky a označte (přeškrtnutím, zakroužkováním) je tou danou barvou.</w:t>
      </w:r>
      <w:bookmarkStart w:id="0" w:name="_GoBack"/>
      <w:bookmarkEnd w:id="0"/>
    </w:p>
    <w:p w:rsidR="00635D27" w:rsidRPr="00635D27" w:rsidRDefault="00635D27" w:rsidP="00635D27">
      <w:r>
        <w:t xml:space="preserve">Fixujete tím orientaci na ploše, barvy, tvary, koncentraci, správný úchop. </w:t>
      </w:r>
    </w:p>
    <w:sectPr w:rsidR="00635D27" w:rsidRPr="0063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F3" w:rsidRDefault="004A2EF3" w:rsidP="00635D27">
      <w:pPr>
        <w:spacing w:after="0" w:line="240" w:lineRule="auto"/>
      </w:pPr>
      <w:r>
        <w:separator/>
      </w:r>
    </w:p>
  </w:endnote>
  <w:endnote w:type="continuationSeparator" w:id="0">
    <w:p w:rsidR="004A2EF3" w:rsidRDefault="004A2EF3" w:rsidP="0063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F3" w:rsidRDefault="004A2EF3" w:rsidP="00635D27">
      <w:pPr>
        <w:spacing w:after="0" w:line="240" w:lineRule="auto"/>
      </w:pPr>
      <w:r>
        <w:separator/>
      </w:r>
    </w:p>
  </w:footnote>
  <w:footnote w:type="continuationSeparator" w:id="0">
    <w:p w:rsidR="004A2EF3" w:rsidRDefault="004A2EF3" w:rsidP="00635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2"/>
    <w:rsid w:val="000E0CCF"/>
    <w:rsid w:val="003C4F42"/>
    <w:rsid w:val="004A2EF3"/>
    <w:rsid w:val="00635D27"/>
    <w:rsid w:val="00AE0348"/>
    <w:rsid w:val="00C05283"/>
    <w:rsid w:val="00D2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CB9D6-7D6B-484E-A59F-B138850A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D27"/>
  </w:style>
  <w:style w:type="paragraph" w:styleId="Zpat">
    <w:name w:val="footer"/>
    <w:basedOn w:val="Normln"/>
    <w:link w:val="ZpatChar"/>
    <w:uiPriority w:val="99"/>
    <w:unhideWhenUsed/>
    <w:rsid w:val="0063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D27"/>
  </w:style>
  <w:style w:type="paragraph" w:styleId="Vrazncitt">
    <w:name w:val="Intense Quote"/>
    <w:basedOn w:val="Normln"/>
    <w:next w:val="Normln"/>
    <w:link w:val="VrazncittChar"/>
    <w:uiPriority w:val="30"/>
    <w:qFormat/>
    <w:rsid w:val="00635D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5D2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Luboš</cp:lastModifiedBy>
  <cp:revision>2</cp:revision>
  <dcterms:created xsi:type="dcterms:W3CDTF">2021-01-11T20:17:00Z</dcterms:created>
  <dcterms:modified xsi:type="dcterms:W3CDTF">2021-01-11T20:17:00Z</dcterms:modified>
</cp:coreProperties>
</file>